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979" w:rsidRPr="00792B34" w:rsidRDefault="00DB3979" w:rsidP="00DB3979">
      <w:pPr>
        <w:pStyle w:val="a4"/>
        <w:jc w:val="right"/>
        <w:rPr>
          <w:rFonts w:ascii="Times New Roman" w:eastAsia="Calibri" w:hAnsi="Times New Roman" w:cs="Times New Roman"/>
          <w:sz w:val="20"/>
          <w:szCs w:val="20"/>
          <w:lang w:val="ru-RU" w:bidi="ar-SA"/>
        </w:rPr>
      </w:pPr>
      <w:r w:rsidRPr="00DB3979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                                                                                                                   </w:t>
      </w:r>
      <w:r w:rsidRPr="00792B34"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Утверждаю </w:t>
      </w:r>
    </w:p>
    <w:p w:rsidR="00DB3979" w:rsidRPr="00792B34" w:rsidRDefault="00DB3979" w:rsidP="00DB3979">
      <w:pPr>
        <w:pStyle w:val="a4"/>
        <w:jc w:val="right"/>
        <w:rPr>
          <w:rFonts w:ascii="Times New Roman" w:eastAsia="Calibri" w:hAnsi="Times New Roman" w:cs="Times New Roman"/>
          <w:sz w:val="20"/>
          <w:szCs w:val="20"/>
          <w:lang w:val="ru-RU" w:bidi="ar-SA"/>
        </w:rPr>
      </w:pPr>
      <w:r w:rsidRPr="00792B34"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                                                                                           Директор __________ Г.Г.Арсланова</w:t>
      </w:r>
    </w:p>
    <w:p w:rsidR="00DB3979" w:rsidRPr="00792B34" w:rsidRDefault="00DB3979" w:rsidP="00DB3979">
      <w:pPr>
        <w:pStyle w:val="a4"/>
        <w:jc w:val="right"/>
        <w:rPr>
          <w:rFonts w:ascii="Times New Roman" w:eastAsia="Calibri" w:hAnsi="Times New Roman" w:cs="Times New Roman"/>
          <w:sz w:val="20"/>
          <w:szCs w:val="20"/>
          <w:lang w:val="ru-RU" w:bidi="ar-SA"/>
        </w:rPr>
      </w:pPr>
      <w:r w:rsidRPr="00792B34"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                                                                                                  </w:t>
      </w:r>
    </w:p>
    <w:p w:rsidR="00DB3979" w:rsidRPr="00792B34" w:rsidRDefault="004A7B52" w:rsidP="00DB3979">
      <w:pPr>
        <w:pStyle w:val="a4"/>
        <w:jc w:val="right"/>
        <w:rPr>
          <w:rFonts w:ascii="Times New Roman" w:eastAsia="Calibri" w:hAnsi="Times New Roman" w:cs="Times New Roman"/>
          <w:sz w:val="20"/>
          <w:szCs w:val="20"/>
          <w:lang w:val="ru-RU" w:bidi="ar-SA"/>
        </w:rPr>
      </w:pPr>
      <w:r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Приказ № </w:t>
      </w:r>
      <w:r w:rsidR="00C05B33"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     </w:t>
      </w:r>
      <w:bookmarkStart w:id="0" w:name="_GoBack"/>
      <w:bookmarkEnd w:id="0"/>
      <w:r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от      </w:t>
      </w:r>
      <w:r w:rsidR="00D36ACB"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 августа 2024</w:t>
      </w:r>
      <w:r w:rsidR="00DB3979" w:rsidRPr="00792B34">
        <w:rPr>
          <w:rFonts w:ascii="Times New Roman" w:eastAsia="Calibri" w:hAnsi="Times New Roman" w:cs="Times New Roman"/>
          <w:sz w:val="20"/>
          <w:szCs w:val="20"/>
          <w:lang w:val="ru-RU" w:bidi="ar-SA"/>
        </w:rPr>
        <w:t xml:space="preserve"> г.</w:t>
      </w:r>
    </w:p>
    <w:p w:rsidR="00DB3979" w:rsidRPr="00DB3979" w:rsidRDefault="00DB3979" w:rsidP="00DB3979">
      <w:pPr>
        <w:suppressAutoHyphens w:val="0"/>
        <w:spacing w:after="200" w:line="276" w:lineRule="auto"/>
        <w:jc w:val="right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</w:p>
    <w:p w:rsidR="00DB3979" w:rsidRPr="00DB3979" w:rsidRDefault="00DB3979" w:rsidP="00DB3979">
      <w:pPr>
        <w:pStyle w:val="a4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 w:rsidRPr="00DB3979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План подготовки к проведению ЕГЭ обучающихся 11 класса  </w:t>
      </w:r>
    </w:p>
    <w:p w:rsidR="00DB3979" w:rsidRPr="00DB3979" w:rsidRDefault="00DB3979" w:rsidP="00DB3979">
      <w:pPr>
        <w:pStyle w:val="a4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 w:rsidRPr="00DB3979">
        <w:rPr>
          <w:rFonts w:ascii="Times New Roman" w:eastAsia="Calibri" w:hAnsi="Times New Roman" w:cs="Times New Roman"/>
          <w:sz w:val="26"/>
          <w:szCs w:val="26"/>
          <w:lang w:val="ru-RU" w:bidi="ar-SA"/>
        </w:rPr>
        <w:t>МБОУ СОШ имени Мансура Султановича Киреева села Шарипово</w:t>
      </w:r>
    </w:p>
    <w:p w:rsidR="00DB3979" w:rsidRPr="00DB3979" w:rsidRDefault="00DB3979" w:rsidP="00DB3979">
      <w:pPr>
        <w:pStyle w:val="a4"/>
        <w:jc w:val="center"/>
        <w:rPr>
          <w:rFonts w:ascii="Times New Roman" w:eastAsia="Calibri" w:hAnsi="Times New Roman" w:cs="Times New Roman"/>
          <w:sz w:val="26"/>
          <w:szCs w:val="26"/>
          <w:lang w:val="ru-RU" w:bidi="ar-SA"/>
        </w:rPr>
      </w:pPr>
      <w:r w:rsidRPr="00DB3979">
        <w:rPr>
          <w:rFonts w:ascii="Times New Roman" w:eastAsia="Calibri" w:hAnsi="Times New Roman" w:cs="Times New Roman"/>
          <w:sz w:val="26"/>
          <w:szCs w:val="26"/>
          <w:lang w:val="ru-RU" w:bidi="ar-SA"/>
        </w:rPr>
        <w:t>МР Кушн</w:t>
      </w:r>
      <w:r w:rsidR="00D36ACB">
        <w:rPr>
          <w:rFonts w:ascii="Times New Roman" w:eastAsia="Calibri" w:hAnsi="Times New Roman" w:cs="Times New Roman"/>
          <w:sz w:val="26"/>
          <w:szCs w:val="26"/>
          <w:lang w:val="ru-RU" w:bidi="ar-SA"/>
        </w:rPr>
        <w:t>аренковский район РБ на 2024-2025</w:t>
      </w:r>
      <w:r w:rsidRPr="00DB3979">
        <w:rPr>
          <w:rFonts w:ascii="Times New Roman" w:eastAsia="Calibri" w:hAnsi="Times New Roman" w:cs="Times New Roman"/>
          <w:sz w:val="26"/>
          <w:szCs w:val="26"/>
          <w:lang w:val="ru-RU" w:bidi="ar-SA"/>
        </w:rPr>
        <w:t xml:space="preserve"> учебный год</w:t>
      </w:r>
    </w:p>
    <w:p w:rsidR="00DB3979" w:rsidRPr="00DB3979" w:rsidRDefault="00DB3979" w:rsidP="00DB3979">
      <w:pPr>
        <w:rPr>
          <w:rFonts w:ascii="Times New Roman" w:hAnsi="Times New Roman" w:cs="Times New Roman"/>
          <w:sz w:val="26"/>
          <w:szCs w:val="26"/>
          <w:lang w:val="ru-RU"/>
        </w:rPr>
      </w:pPr>
    </w:p>
    <w:tbl>
      <w:tblPr>
        <w:tblW w:w="9768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621"/>
        <w:gridCol w:w="1678"/>
        <w:gridCol w:w="1842"/>
        <w:gridCol w:w="992"/>
      </w:tblGrid>
      <w:tr w:rsidR="00DB3979" w:rsidRPr="00DB3979" w:rsidTr="00DB3979">
        <w:trPr>
          <w:jc w:val="center"/>
        </w:trPr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№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46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Основные мероприятия</w:t>
            </w:r>
          </w:p>
        </w:tc>
        <w:tc>
          <w:tcPr>
            <w:tcW w:w="16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Срок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исполнения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Ответственные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исполнители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Отметка о выполнении</w:t>
            </w:r>
          </w:p>
        </w:tc>
      </w:tr>
      <w:tr w:rsidR="00DB3979" w:rsidRPr="00C05B33" w:rsidTr="00DB3979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  <w:t>Раздел 1. Нормативное и ресурсное обеспечение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Изучение нормативно-правовой базы проведения государственной итоговой аттестации в </w:t>
            </w:r>
            <w:r w:rsidR="00D36ACB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>2024-2025</w:t>
            </w:r>
            <w:r w:rsidRPr="00DB3979">
              <w:rPr>
                <w:rFonts w:ascii="Times New Roman" w:eastAsia="Calibri" w:hAnsi="Times New Roman" w:cs="Times New Roman"/>
                <w:sz w:val="26"/>
                <w:szCs w:val="26"/>
                <w:lang w:val="ru-RU" w:bidi="ar-SA"/>
              </w:rPr>
              <w:t xml:space="preserve"> 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учебном году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на педсоветах;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-на совещаниях при директоре;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на заседаниях методических обьединений;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на классных часах, родительских собраниях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Сентябрь-май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Заместитель директора по УР, 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Регулирование процедурных вопросов подготовки и проведения государственной итоговой аттестации через издание системы приказов по школе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Арсланова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инструкций и методических материалов на заседаниях МО: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демоверсий, спецификации, кодификаторов, методических и инструктивных писем по предметам;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изучени</w:t>
            </w:r>
            <w:r w:rsidR="0091557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е технологии проведения ГИА-2025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 форме ЕГЭ;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-ознакомление учителей под роспись с нормативными документами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Сентябрь-апрель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руководители МО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1.4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нормативно-правовой базы проведения итогового сочинения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Анализ  результатов   пробного  сочинения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1.5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Оформление и систематизация</w:t>
            </w:r>
            <w:r w:rsidR="0091557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нормативных материалов ГИА-2025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2. Кадры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инструктивно-методических совещаний: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</w:t>
            </w:r>
            <w:r w:rsidR="0091557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изучение проектов КИМов на 2024-2025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изучение нормативно-правовой базы</w:t>
            </w:r>
            <w:r w:rsidR="0091557D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проведения  ЕГЭ в 2024-2025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Октябрь, апрель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Руководители  МО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Участие администрации и учителей школы, работающих в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11 классе, в работе семинаров районного уровня по вопросу подготовки к ЕГЭ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Сентябрь-июнь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учителя-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предметники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Рассмотрение педагогическим советом вопросов, отражающих проведение ЕГЭ: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утверждение выбора обучающимися экзаменов государственной итоговой аттестации;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о допуске обучающихся к государственной итоговой аттестации;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анализ результатов государственной итоговой аттестации и определение задач на новый учебный год.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Администрация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Организация. Управление. Контроль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Изучение нормативно-правовых  документов: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общего порядка  проведения  итогового  сочинения;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инструкций для  участника  итогового сочинения;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образца заявления на участие 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в  итоговом  сочинении;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образца согласия  на  обработку  персональных  данных;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инструкций  для  участников  итогового  сочинения;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- тематических  направлений  итогового  сочинения (особенностей  формулировок  тем);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рекомендаций  по  подготовке 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к  итоговому  сочинению;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правил  заполнения  бланка  регистрации  и  бланков записи  участников  итогового  сочинения;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критериев  оценивания  итогового  сочинения.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Подготовка  к  проведению   итогового  сочинения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Участие  в   апробации  написания  сочинения,  в  проведении  итогового  сочинения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учитель русского языка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pStyle w:val="a3"/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Ознакомление  с  результатами    итогового  сочинения в апробации,  анализ  типичных  ошибок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ноябрь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Сбор предварительной информации о выборе предметов для прохождения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государственной итоговой аттестации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в  форме ЕГЭ через собеседование и анкетирование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выпускников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 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11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класса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 -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октябрь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классные руководители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Составление графика Консультаций по подготовке к ЕГЭ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Сентябрь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пробных  ЕГЭ по обязательным предметам и предметам по выбору обучающихся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 -предметники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8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Контроль за своевременным прохождением рабочих программ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 раз в четверть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9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Контроль за деятельностью учителей, классных руководителей по подготовке к ЕГЭ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3.10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Подача заявлений на написание итогового сочинения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октябрь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3.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11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ind w:left="75" w:right="75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Подача заявлений обучающихся 11 класса на экзамены по выбору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До 1 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февраля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УВР,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Подготовка списка обучающихся  11 класса, подлежащих по состоянию здоровья итоговой аттестации в особых условиях.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Ноябрь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Организация сопровождения и явки выпускников на экзамены.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Май - 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Администрация,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ind w:left="75" w:right="75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Ознакомление выпускников и их родителей с результатами экзаменов в форме ЕГЭ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3.15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Подготовка приказа о результатах   ЕГЭ  в 11 классе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Арсланова Г.Г.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877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4. Информационное обеспечение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4.1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Оформление информационных стендов (в кабинетах) с отражением нормативно-правовой базы проведения </w:t>
            </w:r>
            <w:r w:rsidR="0006224C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ЕГЭ выпускников 11 класса в 2024-2025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Сентябрь- декабрь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учителя-предметники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4.2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разъяснительной работы среди участников образовательного процесса о целях,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формах проведения ЕГЭ выпускников 11 класса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F248E7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4.3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классных часов с обучающимися 11 класса: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по вопросу    подготовки  к   итоговому  сочинению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ознакомлению нормативно-правовой базы, ре</w:t>
            </w:r>
            <w:r w:rsidR="0006224C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гулирующая проведение ЕГЭ в 2025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году;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- о подготовке учащихся к итоговой аттестации,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br/>
              <w:t>- о профориентации и правильном выборе предметов для экзаменов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lastRenderedPageBreak/>
              <w:t>В течение года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УР, учителя-предметники, классный руководитель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4.4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Проведение родительских собраний: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- по вопросу    подготовки учащихся   к   итоговому  сочинению 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нормативно-правовая база, ре</w:t>
            </w:r>
            <w:r w:rsidR="0006224C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гулирующая проведение ЕГЭ в 2025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году;</w:t>
            </w:r>
          </w:p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- подготовка учащихся к итоговой аттестации,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 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br/>
              <w:t>- проблемы профориентации и правильного выбора предметов для экзаменов в период итоговой аттестации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 течение года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й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руководител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ь,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администрация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4.5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Организация участия обучающихся и родителей/законных представителей в едином родительском собрании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Январь,  по плану МКУ Отдел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классны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й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руководител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ь,</w:t>
            </w:r>
          </w:p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администрация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4.6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ind w:left="75" w:right="75"/>
              <w:jc w:val="both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Информирование обучающихся и родителей о портале информационной поддержки ЕГЭ, размещение необходимой информации на сайте школы.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Февраль-май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  <w:tr w:rsidR="00DB3979" w:rsidRPr="00DB3979" w:rsidTr="00DB3979">
        <w:trPr>
          <w:jc w:val="center"/>
        </w:trPr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4.7</w:t>
            </w:r>
          </w:p>
        </w:tc>
        <w:tc>
          <w:tcPr>
            <w:tcW w:w="46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Формирование аналитических отчетов  </w:t>
            </w:r>
            <w:r w:rsidR="001D2A5A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>по результатам  ЕГЭ в 2024-2025</w:t>
            </w:r>
            <w:r w:rsidRPr="00DB3979">
              <w:rPr>
                <w:rFonts w:ascii="Times New Roman" w:hAnsi="Times New Roman" w:cs="Times New Roman"/>
                <w:sz w:val="26"/>
                <w:szCs w:val="26"/>
                <w:lang w:val="ru-RU" w:eastAsia="ru-RU"/>
              </w:rPr>
              <w:t xml:space="preserve"> учебном году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Июнь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DB3979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Заместитель директора по УР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DB3979" w:rsidRPr="00DB3979" w:rsidRDefault="00DB3979">
            <w:pPr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DB3979" w:rsidRPr="00DB3979" w:rsidRDefault="00DB3979" w:rsidP="00DB3979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B3979" w:rsidRPr="00DB3979" w:rsidRDefault="00DB3979" w:rsidP="00DB3979">
      <w:pPr>
        <w:rPr>
          <w:rFonts w:ascii="Times New Roman" w:hAnsi="Times New Roman" w:cs="Times New Roman"/>
          <w:sz w:val="26"/>
          <w:szCs w:val="26"/>
          <w:lang w:val="ru-RU"/>
        </w:rPr>
      </w:pPr>
      <w:r w:rsidRPr="00DB3979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Заместитель директора по УР                     Мирсаитова А.Р.</w:t>
      </w:r>
    </w:p>
    <w:p w:rsidR="0014784F" w:rsidRDefault="0014784F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517E4" w:rsidRDefault="00D517E4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517E4" w:rsidRDefault="00D517E4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517E4" w:rsidRDefault="00D517E4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517E4" w:rsidRPr="009D7FAE" w:rsidRDefault="009D7FAE" w:rsidP="009D7FAE">
      <w:pPr>
        <w:jc w:val="center"/>
        <w:rPr>
          <w:rFonts w:ascii="Times New Roman" w:hAnsi="Times New Roman" w:cs="Times New Roman"/>
          <w:sz w:val="72"/>
          <w:szCs w:val="72"/>
          <w:lang w:val="ru-RU"/>
        </w:rPr>
      </w:pPr>
      <w:r w:rsidRPr="009D7FAE">
        <w:rPr>
          <w:rFonts w:ascii="Times New Roman" w:hAnsi="Times New Roman" w:cs="Times New Roman"/>
          <w:sz w:val="72"/>
          <w:szCs w:val="72"/>
          <w:lang w:val="ru-RU"/>
        </w:rPr>
        <w:t>ГИА - 2025</w:t>
      </w:r>
    </w:p>
    <w:p w:rsidR="00D517E4" w:rsidRDefault="00D517E4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9D7FAE" w:rsidRDefault="009D7FAE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813EAC" w:rsidRDefault="00813EAC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4A7B52" w:rsidRDefault="004A7B52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D517E4" w:rsidRDefault="00D517E4" w:rsidP="00D517E4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D517E4">
        <w:rPr>
          <w:rFonts w:ascii="Times New Roman" w:hAnsi="Times New Roman" w:cs="Times New Roman"/>
          <w:sz w:val="48"/>
          <w:szCs w:val="48"/>
          <w:lang w:val="ru-RU"/>
        </w:rPr>
        <w:t>Нормативные документы</w:t>
      </w:r>
    </w:p>
    <w:p w:rsidR="004A7B52" w:rsidRPr="00D517E4" w:rsidRDefault="00D517E4" w:rsidP="00D517E4">
      <w:pPr>
        <w:jc w:val="center"/>
        <w:rPr>
          <w:rFonts w:ascii="Times New Roman" w:hAnsi="Times New Roman" w:cs="Times New Roman"/>
          <w:sz w:val="48"/>
          <w:szCs w:val="48"/>
          <w:lang w:val="ru-RU"/>
        </w:rPr>
      </w:pPr>
      <w:r w:rsidRPr="00D517E4">
        <w:rPr>
          <w:rFonts w:ascii="Times New Roman" w:hAnsi="Times New Roman" w:cs="Times New Roman"/>
          <w:sz w:val="48"/>
          <w:szCs w:val="48"/>
          <w:lang w:val="ru-RU"/>
        </w:rPr>
        <w:t>ГИА - 2025</w:t>
      </w:r>
    </w:p>
    <w:sectPr w:rsidR="004A7B52" w:rsidRPr="00D517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6180" w:rsidRDefault="00F46180" w:rsidP="00792B34">
      <w:r>
        <w:separator/>
      </w:r>
    </w:p>
  </w:endnote>
  <w:endnote w:type="continuationSeparator" w:id="0">
    <w:p w:rsidR="00F46180" w:rsidRDefault="00F46180" w:rsidP="00792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6180" w:rsidRDefault="00F46180" w:rsidP="00792B34">
      <w:r>
        <w:separator/>
      </w:r>
    </w:p>
  </w:footnote>
  <w:footnote w:type="continuationSeparator" w:id="0">
    <w:p w:rsidR="00F46180" w:rsidRDefault="00F46180" w:rsidP="00792B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66"/>
    <w:rsid w:val="0006224C"/>
    <w:rsid w:val="0014784F"/>
    <w:rsid w:val="001D2A5A"/>
    <w:rsid w:val="00387DBE"/>
    <w:rsid w:val="004A7B52"/>
    <w:rsid w:val="00792B34"/>
    <w:rsid w:val="00813EAC"/>
    <w:rsid w:val="0091557D"/>
    <w:rsid w:val="009D7FAE"/>
    <w:rsid w:val="00A86077"/>
    <w:rsid w:val="00C05B33"/>
    <w:rsid w:val="00D36ACB"/>
    <w:rsid w:val="00D46566"/>
    <w:rsid w:val="00D517E4"/>
    <w:rsid w:val="00DB3979"/>
    <w:rsid w:val="00F163D8"/>
    <w:rsid w:val="00F248E7"/>
    <w:rsid w:val="00F46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2EBFF"/>
  <w15:chartTrackingRefBased/>
  <w15:docId w15:val="{A846792E-8B12-48E8-B3E6-CDAC84F01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979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3979"/>
    <w:pPr>
      <w:suppressAutoHyphens w:val="0"/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 w:bidi="ar-SA"/>
    </w:rPr>
  </w:style>
  <w:style w:type="paragraph" w:styleId="a4">
    <w:name w:val="No Spacing"/>
    <w:uiPriority w:val="1"/>
    <w:qFormat/>
    <w:rsid w:val="00DB3979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paragraph" w:styleId="a5">
    <w:name w:val="header"/>
    <w:basedOn w:val="a"/>
    <w:link w:val="a6"/>
    <w:uiPriority w:val="99"/>
    <w:unhideWhenUsed/>
    <w:rsid w:val="00792B3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92B34"/>
    <w:rPr>
      <w:rFonts w:ascii="Calibri" w:eastAsia="Times New Roman" w:hAnsi="Calibri" w:cs="Calibri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unhideWhenUsed/>
    <w:rsid w:val="00792B3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92B34"/>
    <w:rPr>
      <w:rFonts w:ascii="Calibri" w:eastAsia="Times New Roman" w:hAnsi="Calibri" w:cs="Calibri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4A7B5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7B52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6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1048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79177</dc:creator>
  <cp:keywords/>
  <dc:description/>
  <cp:lastModifiedBy>79177</cp:lastModifiedBy>
  <cp:revision>2</cp:revision>
  <cp:lastPrinted>2024-09-13T05:44:00Z</cp:lastPrinted>
  <dcterms:created xsi:type="dcterms:W3CDTF">2024-09-24T05:04:00Z</dcterms:created>
  <dcterms:modified xsi:type="dcterms:W3CDTF">2024-09-24T05:04:00Z</dcterms:modified>
</cp:coreProperties>
</file>